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1/21/2020 Booster Meeting Minutes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400"/>
        </w:tabs>
        <w:spacing w:line="276" w:lineRule="auto"/>
        <w:rPr/>
      </w:pPr>
      <w:r w:rsidDel="00000000" w:rsidR="00000000" w:rsidRPr="00000000">
        <w:rPr>
          <w:rtl w:val="0"/>
        </w:rPr>
        <w:t xml:space="preserve">Meeting called to order 7:10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Last Meeting agenda: Review and Approve </w:t>
      </w:r>
      <w:r w:rsidDel="00000000" w:rsidR="00000000" w:rsidRPr="00000000">
        <w:rPr>
          <w:u w:val="single"/>
          <w:rtl w:val="0"/>
        </w:rPr>
        <w:t xml:space="preserve">Motion:  Lorain 1st, _Jennifer Lipe____ 2nd ____ all in favor, approved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Finances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Financial report None this meeting - Donna not present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Disney Payments Due Jan 31st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bookmarkStart w:colFirst="0" w:colLast="0" w:name="_2w7mbawxi6my" w:id="2"/>
      <w:bookmarkEnd w:id="2"/>
      <w:r w:rsidDel="00000000" w:rsidR="00000000" w:rsidRPr="00000000">
        <w:rPr>
          <w:rtl w:val="0"/>
        </w:rPr>
        <w:t xml:space="preserve">Winter guard and Winter percussion payments were due last week. Send them 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bookmarkStart w:colFirst="0" w:colLast="0" w:name="_b5kx21mxjqys" w:id="3"/>
      <w:bookmarkEnd w:id="3"/>
      <w:r w:rsidDel="00000000" w:rsidR="00000000" w:rsidRPr="00000000">
        <w:rPr>
          <w:rtl w:val="0"/>
        </w:rPr>
        <w:t xml:space="preserve">Financials with the Eagles foundation are being worked out because their numbers are not lining up. All of our numbers are accurate though.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76" w:lineRule="auto"/>
        <w:ind w:left="7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Webmaster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Made a few changes to the website.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Fundraiser stuff is up with current events and upcoming events. There are links on the website for more information.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eventbrite for the Crab Feed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Fundraising: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Happy New Year! My apologies that I’m unable to be there tonight due to an away wrestling meet, Go Enochs!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Here are upcoming save the dates for fundraisers: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Panda Express Dine Out Thursday Jan 30th </w:t>
      </w:r>
      <w:r w:rsidDel="00000000" w:rsidR="00000000" w:rsidRPr="00000000">
        <w:rPr>
          <w:rtl w:val="0"/>
        </w:rPr>
        <w:t xml:space="preserve">All day 10am-9:30pm **same night as open house** Save time and help the music department. 20% of sales come back to Music Boosters. Show flyer print or electronic...posted on our website, Facebook and Instagram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Pinot’s Palette Paint Night fundraiser Sunday February 9th</w:t>
      </w:r>
      <w:r w:rsidDel="00000000" w:rsidR="00000000" w:rsidRPr="00000000">
        <w:rPr>
          <w:rtl w:val="0"/>
        </w:rPr>
        <w:t xml:space="preserve"> 2-4 pm Come enjoy a relaxing activity while helping raise funds for the general music boosters! All ticket sales are through Pinot’s palette online or in person. $35 per painter and $10 each ticket sold comes back to Music Boosters. Be on the lookout for the email and social media post for ticket sales.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Pretzel Rod sales</w:t>
      </w:r>
      <w:r w:rsidDel="00000000" w:rsidR="00000000" w:rsidRPr="00000000">
        <w:rPr>
          <w:rtl w:val="0"/>
        </w:rPr>
        <w:t xml:space="preserve"> Pre-pay $60 student account profit $25.76 each Ready for pick-up next week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Texas Roadhouse pick-up dinner Tuesday March 3</w:t>
      </w:r>
      <w:r w:rsidDel="00000000" w:rsidR="00000000" w:rsidRPr="00000000">
        <w:rPr>
          <w:rtl w:val="0"/>
        </w:rPr>
        <w:t xml:space="preserve">, 4:30-6:30pm Sales to begin @ Open House Jan 30th pick-up in the GYM. Additional checkout dates will be emailed and posted.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Enoch’s Eagle Foundation Crab Feed March 7th 5-9pm</w:t>
      </w:r>
      <w:r w:rsidDel="00000000" w:rsidR="00000000" w:rsidRPr="00000000">
        <w:rPr>
          <w:rtl w:val="0"/>
        </w:rPr>
        <w:t xml:space="preserve">. Contact Mae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enochsfundraising@gmail.com</w:t>
        </w:r>
      </w:hyperlink>
      <w:r w:rsidDel="00000000" w:rsidR="00000000" w:rsidRPr="00000000">
        <w:rPr>
          <w:rtl w:val="0"/>
        </w:rPr>
        <w:t xml:space="preserve"> for tickets 10% of funds raised for the Crab Feed is going to Music Boosters.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Sees Candy is coming soon. Easter Brochures March 2nd Due March 20th for pre Easter delivery.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Come to Next Booster meeting for Lumpia Sales Samples!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Vice President: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Went on Modesto City Schools Webpage for the next board meeting. Feb 24th (Monday), March 9th (Monday), March 30th (Monday)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want to get a group together to talk at the meeting to advocate for funding for Band/Marching Band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Michelle will be attending to talk about the fees that she has to pay, and the hardship that most families experience.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is a participation time during the board meeting.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Meetings are at the Staff Development 1 &amp; 2 rooms on Locust Ave.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Phil to recruit a few students that are willing to talk about their experience at the Board meeting as well.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Phil to have students write about their experience to present at the Board meeting (for those that cannot attend the meeting.)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President: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By-law committee meeting.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1 parent interested at this time-Need more parents to help with this.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also have copies of the Eagle Foundation By-laws to cross reference.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Date/Time: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Changes needed: </w:t>
      </w:r>
    </w:p>
    <w:p w:rsidR="00000000" w:rsidDel="00000000" w:rsidP="00000000" w:rsidRDefault="00000000" w:rsidRPr="00000000" w14:paraId="0000002A">
      <w:pPr>
        <w:numPr>
          <w:ilvl w:val="3"/>
          <w:numId w:val="5"/>
        </w:numPr>
        <w:spacing w:line="276" w:lineRule="auto"/>
        <w:ind w:left="2880" w:hanging="360"/>
      </w:pPr>
      <w:r w:rsidDel="00000000" w:rsidR="00000000" w:rsidRPr="00000000">
        <w:rPr>
          <w:rtl w:val="0"/>
        </w:rPr>
        <w:t xml:space="preserve">Parent on the Board that does not have a student in the band/guard.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spacing w:line="276" w:lineRule="auto"/>
        <w:ind w:left="2160" w:hanging="360"/>
      </w:pPr>
      <w:r w:rsidDel="00000000" w:rsidR="00000000" w:rsidRPr="00000000">
        <w:rPr>
          <w:rtl w:val="0"/>
        </w:rPr>
        <w:t xml:space="preserve">Review the by-laws for the 2 year review needed.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Hosting CVGPS Feb 1st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Volunteers Needed - coming out in Charms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Francis available to BBQ for us (Thank you Francis!!!)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Hosting CVGPC Championships Mar 29th (Sunday) (Shared with Imbue)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Needed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Francis available to BBQ for us ( Thank you Francis!!!)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Need help cleaning up the Snack Bar and the Booster Storage room on 1/24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We can take ownership of ½ of the snackroom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take food from our storage room to the snack bar.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Labeling the snack bar and organizing.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Emailed our District contact about getting another Connex in the back. 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Phil to put a bug in the District contact ear to get this done.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Semester Year at a Glance calendar is not up to day. Missing some practices and Disney dates.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up on the website.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House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8th Grade meeting- Kristen will attend and talk about Band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Mandatory Band and Guard meeting on Feb 11th. 7-8:30</w:t>
      </w:r>
    </w:p>
    <w:p w:rsidR="00000000" w:rsidDel="00000000" w:rsidP="00000000" w:rsidRDefault="00000000" w:rsidRPr="00000000" w14:paraId="0000003D">
      <w:pPr>
        <w:spacing w:line="276" w:lineRule="auto"/>
        <w:ind w:left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Mr Vallejo: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Present</w:t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  <w:t xml:space="preserve">Next Executive Board Meeting and time: Feb 4th @ 5:30 EHS Admin Office Conference Room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Next Parent Booster Meeting and time: Feb 11tht  @ 7 pm EHS Band Room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  <w:t xml:space="preserve">Meeting adjourned at 7:40_Kristen </w:t>
      </w:r>
      <w:r w:rsidDel="00000000" w:rsidR="00000000" w:rsidRPr="00000000">
        <w:rPr>
          <w:u w:val="single"/>
          <w:rtl w:val="0"/>
        </w:rPr>
        <w:t xml:space="preserve"> placed the motion, _Ann_ 1st,  Jennifer__  2</w:t>
      </w:r>
      <w:r w:rsidDel="00000000" w:rsidR="00000000" w:rsidRPr="00000000">
        <w:rPr>
          <w:u w:val="single"/>
          <w:vertAlign w:val="superscript"/>
          <w:rtl w:val="0"/>
        </w:rPr>
        <w:t xml:space="preserve">nd </w:t>
      </w:r>
      <w:r w:rsidDel="00000000" w:rsidR="00000000" w:rsidRPr="00000000">
        <w:rPr>
          <w:u w:val="single"/>
          <w:rtl w:val="0"/>
        </w:rPr>
        <w:t xml:space="preserve">  all in favor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line="276" w:lineRule="auto"/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ochsfundrais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